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DF4E2" w14:textId="77777777" w:rsidR="00414077" w:rsidRPr="00E60B1A" w:rsidRDefault="00414077">
      <w:pPr>
        <w:tabs>
          <w:tab w:val="center" w:pos="4680"/>
        </w:tabs>
        <w:jc w:val="both"/>
        <w:rPr>
          <w:sz w:val="20"/>
        </w:rPr>
      </w:pPr>
      <w:r w:rsidRPr="00E60B1A">
        <w:rPr>
          <w:sz w:val="20"/>
        </w:rPr>
        <w:tab/>
      </w:r>
      <w:r w:rsidRPr="00E60B1A">
        <w:rPr>
          <w:b/>
          <w:sz w:val="20"/>
          <w:u w:val="single"/>
        </w:rPr>
        <w:t>MINERAL DEED</w:t>
      </w:r>
    </w:p>
    <w:p w14:paraId="1EB86A54" w14:textId="77777777" w:rsidR="00414077" w:rsidRPr="00E60B1A" w:rsidRDefault="00414077">
      <w:pPr>
        <w:jc w:val="both"/>
        <w:rPr>
          <w:sz w:val="20"/>
        </w:rPr>
      </w:pPr>
    </w:p>
    <w:p w14:paraId="23D3E565" w14:textId="37A70C4F" w:rsidR="00414077" w:rsidRPr="00E60B1A" w:rsidRDefault="00275EF3">
      <w:pPr>
        <w:jc w:val="both"/>
        <w:rPr>
          <w:sz w:val="20"/>
        </w:rPr>
      </w:pPr>
      <w:r w:rsidRPr="00E60B1A">
        <w:rPr>
          <w:sz w:val="20"/>
        </w:rPr>
        <w:t xml:space="preserve">STATE OF </w:t>
      </w:r>
      <w:r w:rsidR="00E1533E">
        <w:rPr>
          <w:sz w:val="20"/>
        </w:rPr>
        <w:t>___________</w:t>
      </w:r>
      <w:r w:rsidR="00414077" w:rsidRPr="00E60B1A">
        <w:rPr>
          <w:sz w:val="20"/>
        </w:rPr>
        <w:tab/>
      </w:r>
      <w:r w:rsidRPr="00E60B1A">
        <w:rPr>
          <w:sz w:val="20"/>
        </w:rPr>
        <w:tab/>
      </w:r>
      <w:r w:rsidRPr="00E60B1A">
        <w:rPr>
          <w:sz w:val="20"/>
        </w:rPr>
        <w:tab/>
      </w:r>
      <w:r w:rsidR="00414077" w:rsidRPr="00E60B1A">
        <w:rPr>
          <w:sz w:val="20"/>
        </w:rPr>
        <w:t>§</w:t>
      </w:r>
    </w:p>
    <w:p w14:paraId="1314151B" w14:textId="77777777" w:rsidR="00414077" w:rsidRPr="00E60B1A" w:rsidRDefault="00414077">
      <w:pPr>
        <w:ind w:firstLine="3600"/>
        <w:jc w:val="both"/>
        <w:rPr>
          <w:sz w:val="20"/>
        </w:rPr>
      </w:pPr>
      <w:r w:rsidRPr="00E60B1A">
        <w:rPr>
          <w:sz w:val="20"/>
        </w:rPr>
        <w:t>§</w:t>
      </w:r>
    </w:p>
    <w:p w14:paraId="047A763E" w14:textId="140D8089" w:rsidR="00414077" w:rsidRPr="00E60B1A" w:rsidRDefault="00414077">
      <w:pPr>
        <w:jc w:val="both"/>
        <w:rPr>
          <w:sz w:val="20"/>
        </w:rPr>
      </w:pPr>
      <w:r w:rsidRPr="00E60B1A">
        <w:rPr>
          <w:sz w:val="20"/>
        </w:rPr>
        <w:t>COUNTY</w:t>
      </w:r>
      <w:r w:rsidR="00175731">
        <w:rPr>
          <w:sz w:val="20"/>
        </w:rPr>
        <w:t xml:space="preserve"> OF _______</w:t>
      </w:r>
      <w:r w:rsidR="00E1533E">
        <w:rPr>
          <w:sz w:val="20"/>
        </w:rPr>
        <w:t>__</w:t>
      </w:r>
      <w:r w:rsidRPr="00E60B1A">
        <w:rPr>
          <w:sz w:val="20"/>
        </w:rPr>
        <w:tab/>
      </w:r>
      <w:r w:rsidR="00275EF3" w:rsidRPr="00E60B1A">
        <w:rPr>
          <w:sz w:val="20"/>
        </w:rPr>
        <w:tab/>
      </w:r>
      <w:r w:rsidR="00ED5A30" w:rsidRPr="00E60B1A">
        <w:rPr>
          <w:sz w:val="20"/>
        </w:rPr>
        <w:tab/>
      </w:r>
      <w:r w:rsidRPr="00E60B1A">
        <w:rPr>
          <w:sz w:val="20"/>
        </w:rPr>
        <w:t>§</w:t>
      </w:r>
    </w:p>
    <w:p w14:paraId="6916DC4C" w14:textId="77777777" w:rsidR="00414077" w:rsidRPr="00E60B1A" w:rsidRDefault="00414077">
      <w:pPr>
        <w:jc w:val="both"/>
        <w:rPr>
          <w:sz w:val="20"/>
        </w:rPr>
      </w:pPr>
    </w:p>
    <w:p w14:paraId="2D0E3D28" w14:textId="094D2BF7" w:rsidR="00275EF3" w:rsidRPr="00E60B1A" w:rsidRDefault="00414077" w:rsidP="00406C66">
      <w:pPr>
        <w:ind w:firstLine="720"/>
        <w:jc w:val="both"/>
        <w:rPr>
          <w:sz w:val="20"/>
        </w:rPr>
      </w:pPr>
      <w:r w:rsidRPr="00E60B1A">
        <w:rPr>
          <w:sz w:val="20"/>
        </w:rPr>
        <w:t xml:space="preserve">FOR AND IN CONSIDERATION of the sum of Ten and No/100 Dollars ($10.00) and </w:t>
      </w:r>
      <w:r w:rsidR="009E3CC8" w:rsidRPr="00E60B1A">
        <w:rPr>
          <w:sz w:val="20"/>
        </w:rPr>
        <w:t xml:space="preserve">other </w:t>
      </w:r>
      <w:r w:rsidRPr="00E60B1A">
        <w:rPr>
          <w:sz w:val="20"/>
        </w:rPr>
        <w:t xml:space="preserve">good and valuable consideration, </w:t>
      </w:r>
      <w:r w:rsidR="00175731">
        <w:rPr>
          <w:b/>
          <w:sz w:val="20"/>
        </w:rPr>
        <w:t>_________</w:t>
      </w:r>
      <w:r w:rsidR="00406C66" w:rsidRPr="00406C66">
        <w:rPr>
          <w:sz w:val="20"/>
        </w:rPr>
        <w:t xml:space="preserve"> </w:t>
      </w:r>
      <w:r w:rsidR="00406C66">
        <w:rPr>
          <w:sz w:val="20"/>
        </w:rPr>
        <w:t xml:space="preserve">whose address is: </w:t>
      </w:r>
      <w:r w:rsidR="00175731">
        <w:rPr>
          <w:sz w:val="20"/>
        </w:rPr>
        <w:t>___________________</w:t>
      </w:r>
      <w:r w:rsidRPr="00E60B1A">
        <w:rPr>
          <w:sz w:val="20"/>
        </w:rPr>
        <w:t>"Grantor"</w:t>
      </w:r>
      <w:r w:rsidR="00E60B1A" w:rsidRPr="00E60B1A">
        <w:rPr>
          <w:sz w:val="20"/>
        </w:rPr>
        <w:t xml:space="preserve"> </w:t>
      </w:r>
      <w:r w:rsidR="002D3CB1">
        <w:rPr>
          <w:sz w:val="20"/>
        </w:rPr>
        <w:t>(</w:t>
      </w:r>
      <w:r w:rsidR="00E60B1A" w:rsidRPr="00E60B1A">
        <w:rPr>
          <w:sz w:val="20"/>
        </w:rPr>
        <w:t>whether one one more</w:t>
      </w:r>
      <w:r w:rsidRPr="00E60B1A">
        <w:rPr>
          <w:sz w:val="20"/>
        </w:rPr>
        <w:t>) have GRANTED, SOLD, and CONVEYED, and by these presents do GRANT, SELL and CONVEY, un</w:t>
      </w:r>
      <w:r w:rsidR="00275EF3" w:rsidRPr="00E60B1A">
        <w:rPr>
          <w:sz w:val="20"/>
        </w:rPr>
        <w:t>to</w:t>
      </w:r>
      <w:r w:rsidR="009E3CC8" w:rsidRPr="00E60B1A">
        <w:rPr>
          <w:sz w:val="20"/>
        </w:rPr>
        <w:t xml:space="preserve"> </w:t>
      </w:r>
      <w:r w:rsidR="00E1533E">
        <w:rPr>
          <w:b/>
          <w:sz w:val="20"/>
        </w:rPr>
        <w:t>Crestone</w:t>
      </w:r>
      <w:r w:rsidR="00FC610D">
        <w:rPr>
          <w:b/>
          <w:sz w:val="20"/>
        </w:rPr>
        <w:t xml:space="preserve"> Energy Partners</w:t>
      </w:r>
      <w:r w:rsidR="00406C66">
        <w:rPr>
          <w:b/>
          <w:sz w:val="20"/>
        </w:rPr>
        <w:t>, LLC</w:t>
      </w:r>
      <w:r w:rsidR="009E3CC8" w:rsidRPr="00E60B1A">
        <w:rPr>
          <w:sz w:val="20"/>
        </w:rPr>
        <w:t>,</w:t>
      </w:r>
      <w:r w:rsidR="00406C66">
        <w:rPr>
          <w:sz w:val="20"/>
        </w:rPr>
        <w:t xml:space="preserve"> whose address is: </w:t>
      </w:r>
      <w:r w:rsidR="00E1533E">
        <w:rPr>
          <w:sz w:val="20"/>
        </w:rPr>
        <w:t>1901 North Akard Street, Dallas, TX 75201</w:t>
      </w:r>
      <w:r w:rsidR="00275EF3" w:rsidRPr="00E60B1A">
        <w:rPr>
          <w:sz w:val="20"/>
        </w:rPr>
        <w:t xml:space="preserve"> </w:t>
      </w:r>
      <w:r w:rsidRPr="00E60B1A">
        <w:rPr>
          <w:sz w:val="20"/>
        </w:rPr>
        <w:t>("Grante</w:t>
      </w:r>
      <w:r w:rsidR="00275EF3" w:rsidRPr="00E60B1A">
        <w:rPr>
          <w:sz w:val="20"/>
        </w:rPr>
        <w:t xml:space="preserve">e"), all </w:t>
      </w:r>
      <w:r w:rsidR="00584398" w:rsidRPr="00E60B1A">
        <w:rPr>
          <w:sz w:val="20"/>
        </w:rPr>
        <w:t xml:space="preserve">my </w:t>
      </w:r>
      <w:r w:rsidR="00275EF3" w:rsidRPr="00E60B1A">
        <w:rPr>
          <w:sz w:val="20"/>
        </w:rPr>
        <w:t>right and title and</w:t>
      </w:r>
      <w:r w:rsidRPr="00E60B1A">
        <w:rPr>
          <w:sz w:val="20"/>
        </w:rPr>
        <w:t xml:space="preserve"> interest in and to the oil, gas, and other minerals in, under, and that may be produced from the fo</w:t>
      </w:r>
      <w:r w:rsidR="00275EF3" w:rsidRPr="00E60B1A">
        <w:rPr>
          <w:sz w:val="20"/>
        </w:rPr>
        <w:t>llowing described l</w:t>
      </w:r>
      <w:r w:rsidR="00B52D1E">
        <w:rPr>
          <w:sz w:val="20"/>
        </w:rPr>
        <w:t xml:space="preserve">and in </w:t>
      </w:r>
      <w:r w:rsidR="00E1533E">
        <w:rPr>
          <w:sz w:val="20"/>
        </w:rPr>
        <w:t>________</w:t>
      </w:r>
      <w:r w:rsidR="00B52D1E">
        <w:rPr>
          <w:sz w:val="20"/>
        </w:rPr>
        <w:t xml:space="preserve"> County</w:t>
      </w:r>
      <w:r w:rsidR="00275EF3" w:rsidRPr="00E60B1A">
        <w:rPr>
          <w:sz w:val="20"/>
        </w:rPr>
        <w:t xml:space="preserve">, </w:t>
      </w:r>
      <w:r w:rsidR="00E1533E">
        <w:rPr>
          <w:sz w:val="20"/>
        </w:rPr>
        <w:t>_________</w:t>
      </w:r>
      <w:r w:rsidRPr="00E60B1A">
        <w:rPr>
          <w:sz w:val="20"/>
        </w:rPr>
        <w:t>, to-wit:</w:t>
      </w:r>
    </w:p>
    <w:p w14:paraId="164CF070" w14:textId="77777777" w:rsidR="00B52D1E" w:rsidRDefault="00B52D1E">
      <w:pPr>
        <w:jc w:val="both"/>
        <w:rPr>
          <w:sz w:val="18"/>
          <w:szCs w:val="18"/>
        </w:rPr>
      </w:pPr>
    </w:p>
    <w:p w14:paraId="20B0C86A" w14:textId="77777777" w:rsidR="00175731" w:rsidRDefault="00175731">
      <w:pPr>
        <w:jc w:val="both"/>
        <w:rPr>
          <w:sz w:val="18"/>
          <w:szCs w:val="18"/>
        </w:rPr>
      </w:pPr>
      <w:r>
        <w:rPr>
          <w:sz w:val="18"/>
          <w:szCs w:val="18"/>
        </w:rPr>
        <w:t>Legal Description here:</w:t>
      </w:r>
    </w:p>
    <w:p w14:paraId="3905482D" w14:textId="77777777" w:rsidR="00B52D1E" w:rsidRPr="00E60B1A" w:rsidRDefault="00B52D1E">
      <w:pPr>
        <w:jc w:val="both"/>
        <w:rPr>
          <w:sz w:val="20"/>
        </w:rPr>
      </w:pPr>
    </w:p>
    <w:p w14:paraId="1AAEACA2" w14:textId="77777777" w:rsidR="00414077" w:rsidRPr="00E60B1A" w:rsidRDefault="00A17F8C" w:rsidP="00275EF3">
      <w:pPr>
        <w:jc w:val="both"/>
        <w:rPr>
          <w:sz w:val="20"/>
        </w:rPr>
      </w:pPr>
      <w:r>
        <w:rPr>
          <w:sz w:val="20"/>
        </w:rPr>
        <w:t xml:space="preserve">containing </w:t>
      </w:r>
      <w:r w:rsidR="00175731">
        <w:rPr>
          <w:sz w:val="20"/>
        </w:rPr>
        <w:t>_____</w:t>
      </w:r>
      <w:r w:rsidR="00414077" w:rsidRPr="00E60B1A">
        <w:rPr>
          <w:sz w:val="20"/>
        </w:rPr>
        <w:t>acres, more or less, together with the right of ingress and egress at all times for the purpose of mining, drilling, exploring, operating and developing said lands for oil, gas and other minerals, and storing, handling, transporting and marketing the same therefrom with the right to remove from said land all of Grantee's property and improvements.</w:t>
      </w:r>
    </w:p>
    <w:p w14:paraId="3A2184DD" w14:textId="77777777" w:rsidR="00414077" w:rsidRPr="00E60B1A" w:rsidRDefault="00414077">
      <w:pPr>
        <w:jc w:val="both"/>
        <w:rPr>
          <w:sz w:val="20"/>
        </w:rPr>
      </w:pPr>
    </w:p>
    <w:p w14:paraId="32F2ED19" w14:textId="77777777" w:rsidR="00414077" w:rsidRPr="00E60B1A" w:rsidRDefault="00414077">
      <w:pPr>
        <w:ind w:firstLine="720"/>
        <w:jc w:val="both"/>
        <w:rPr>
          <w:sz w:val="20"/>
        </w:rPr>
      </w:pPr>
      <w:r w:rsidRPr="00E60B1A">
        <w:rPr>
          <w:sz w:val="20"/>
        </w:rPr>
        <w:t>This sale is made subject to any rights now existing to any lessee or assigns under any valid and subsisting oil and gas lease heretofore executed and now of legal record;  it being understood and agreed that said Grantee shall have, receive and enjoy the herein granted undivided interests in and to all bonuses, rents, royalties and other benefits which may accrue thereunder from and after the date hereof, precisely as if the Grantee herein had been at the date of making said lease and/or leases the owner of similar undivided interests in and to the lands above described and none other and Grantee one of the lessors therein.</w:t>
      </w:r>
    </w:p>
    <w:p w14:paraId="2C7EB79E" w14:textId="77777777" w:rsidR="00414077" w:rsidRPr="00E60B1A" w:rsidRDefault="00414077">
      <w:pPr>
        <w:jc w:val="both"/>
        <w:rPr>
          <w:sz w:val="20"/>
        </w:rPr>
      </w:pPr>
    </w:p>
    <w:p w14:paraId="1456F295" w14:textId="77777777" w:rsidR="00414077" w:rsidRPr="00E60B1A" w:rsidRDefault="00414077">
      <w:pPr>
        <w:ind w:firstLine="720"/>
        <w:jc w:val="both"/>
        <w:rPr>
          <w:sz w:val="20"/>
        </w:rPr>
      </w:pPr>
      <w:r w:rsidRPr="00E60B1A">
        <w:rPr>
          <w:sz w:val="20"/>
        </w:rPr>
        <w:t>Grantor agree to execute such further assurance as may be requisite for the full and complete enjoyment of the rights herein granted and likewise agree that Grantee herein shall have the right at any time to redeem for said Grantor by payment any mortgage, taxes, or liens on the above described land, upon default in payment by Grantor, and be subrogated to the rights of the holder thereof.</w:t>
      </w:r>
    </w:p>
    <w:p w14:paraId="66A4EADC" w14:textId="77777777" w:rsidR="00414077" w:rsidRPr="00E60B1A" w:rsidRDefault="00414077">
      <w:pPr>
        <w:jc w:val="both"/>
        <w:rPr>
          <w:sz w:val="20"/>
        </w:rPr>
      </w:pPr>
    </w:p>
    <w:p w14:paraId="5FD2E49E" w14:textId="77777777" w:rsidR="00414077" w:rsidRPr="00E60B1A" w:rsidRDefault="00414077">
      <w:pPr>
        <w:jc w:val="both"/>
        <w:rPr>
          <w:sz w:val="20"/>
        </w:rPr>
      </w:pPr>
      <w:r w:rsidRPr="00E60B1A">
        <w:rPr>
          <w:sz w:val="20"/>
        </w:rPr>
        <w:tab/>
        <w:t>Grantor does hereby irrevocably appoint and constitute Grantee as its agent and attorney-in-fact for the limited purpose only of executing division orders, transfer orders and all other instruments as may be necessary to make fully effective the rights herein granted, so that Grantee may act in my place and stead for this limited purpose only.</w:t>
      </w:r>
    </w:p>
    <w:p w14:paraId="3899746A" w14:textId="77777777" w:rsidR="00414077" w:rsidRPr="00E60B1A" w:rsidRDefault="00414077">
      <w:pPr>
        <w:jc w:val="both"/>
        <w:rPr>
          <w:sz w:val="20"/>
        </w:rPr>
      </w:pPr>
      <w:r w:rsidRPr="00E60B1A">
        <w:rPr>
          <w:sz w:val="20"/>
        </w:rPr>
        <w:tab/>
      </w:r>
    </w:p>
    <w:p w14:paraId="7213D960" w14:textId="77777777" w:rsidR="00414077" w:rsidRPr="00E60B1A" w:rsidRDefault="00414077">
      <w:pPr>
        <w:ind w:firstLine="720"/>
        <w:jc w:val="both"/>
        <w:rPr>
          <w:sz w:val="20"/>
        </w:rPr>
      </w:pPr>
      <w:r w:rsidRPr="00E60B1A">
        <w:rPr>
          <w:sz w:val="20"/>
        </w:rPr>
        <w:t>TO HAVE AND TO HOLD the above described property and easement with all the singular the rights, privileges and appurtenances thereunder or any wise belonging to Grantee, his heirs, executors, administrators, successors and assigns forever, and Grantor does hereby bind itself and successors and assigns to warrant and forever defend all and singular the said property unto Grantee, his heirs, executors, administrators, successors and assigns, against every person whomsoever lawfully claiming the same or any part thereof by through and under Grantor but not otherwise.</w:t>
      </w:r>
    </w:p>
    <w:p w14:paraId="7E873407" w14:textId="77777777" w:rsidR="00414077" w:rsidRPr="00E60B1A" w:rsidRDefault="00414077">
      <w:pPr>
        <w:jc w:val="both"/>
        <w:rPr>
          <w:sz w:val="20"/>
        </w:rPr>
      </w:pPr>
    </w:p>
    <w:p w14:paraId="23E3EFFF" w14:textId="3046AF56" w:rsidR="00414077" w:rsidRPr="00E60B1A" w:rsidRDefault="00414077">
      <w:pPr>
        <w:ind w:firstLine="720"/>
        <w:jc w:val="both"/>
        <w:rPr>
          <w:sz w:val="20"/>
        </w:rPr>
      </w:pPr>
      <w:r w:rsidRPr="00E60B1A">
        <w:rPr>
          <w:sz w:val="20"/>
        </w:rPr>
        <w:t>Executed and delivered this ____________ day of</w:t>
      </w:r>
      <w:r w:rsidR="009E3CC8" w:rsidRPr="00E60B1A">
        <w:rPr>
          <w:sz w:val="20"/>
        </w:rPr>
        <w:t xml:space="preserve"> </w:t>
      </w:r>
      <w:r w:rsidR="002552A6">
        <w:rPr>
          <w:sz w:val="20"/>
        </w:rPr>
        <w:t>_________________________, 20</w:t>
      </w:r>
      <w:r w:rsidR="00E1533E">
        <w:rPr>
          <w:sz w:val="20"/>
        </w:rPr>
        <w:t>25</w:t>
      </w:r>
    </w:p>
    <w:p w14:paraId="7A7AE26C" w14:textId="77777777" w:rsidR="00E60B1A" w:rsidRDefault="00E60B1A">
      <w:pPr>
        <w:ind w:firstLine="720"/>
        <w:jc w:val="both"/>
        <w:rPr>
          <w:sz w:val="20"/>
        </w:rPr>
      </w:pPr>
    </w:p>
    <w:p w14:paraId="574D52CD" w14:textId="77777777" w:rsidR="00410E97" w:rsidRDefault="00410E97">
      <w:pPr>
        <w:ind w:firstLine="720"/>
        <w:jc w:val="both"/>
        <w:rPr>
          <w:sz w:val="20"/>
        </w:rPr>
      </w:pPr>
    </w:p>
    <w:p w14:paraId="4C6E6F31" w14:textId="77777777" w:rsidR="00410E97" w:rsidRPr="00E60B1A" w:rsidRDefault="00410E97">
      <w:pPr>
        <w:ind w:firstLine="720"/>
        <w:jc w:val="both"/>
        <w:rPr>
          <w:sz w:val="20"/>
        </w:rPr>
      </w:pPr>
    </w:p>
    <w:p w14:paraId="43AC9A25" w14:textId="77777777" w:rsidR="00E60B1A" w:rsidRPr="00E60B1A" w:rsidRDefault="00E60B1A" w:rsidP="00E60B1A">
      <w:pPr>
        <w:jc w:val="both"/>
        <w:rPr>
          <w:sz w:val="20"/>
        </w:rPr>
      </w:pPr>
      <w:r w:rsidRPr="00E60B1A">
        <w:rPr>
          <w:sz w:val="20"/>
        </w:rPr>
        <w:t>GRANTOR(S):</w:t>
      </w:r>
    </w:p>
    <w:p w14:paraId="4FA25422" w14:textId="77777777" w:rsidR="00414077" w:rsidRPr="00E60B1A" w:rsidRDefault="00414077">
      <w:pPr>
        <w:jc w:val="both"/>
        <w:rPr>
          <w:sz w:val="22"/>
          <w:szCs w:val="22"/>
        </w:rPr>
      </w:pPr>
    </w:p>
    <w:p w14:paraId="21827C43" w14:textId="77777777" w:rsidR="00275EF3" w:rsidRPr="00E60B1A" w:rsidRDefault="00275EF3" w:rsidP="00E60B1A">
      <w:pPr>
        <w:tabs>
          <w:tab w:val="center" w:pos="4680"/>
        </w:tabs>
        <w:jc w:val="both"/>
        <w:rPr>
          <w:sz w:val="20"/>
        </w:rPr>
      </w:pPr>
      <w:r w:rsidRPr="00E60B1A">
        <w:rPr>
          <w:sz w:val="20"/>
        </w:rPr>
        <w:t>______________________________________</w:t>
      </w:r>
      <w:r w:rsidR="00E60B1A" w:rsidRPr="00E60B1A">
        <w:rPr>
          <w:sz w:val="20"/>
        </w:rPr>
        <w:tab/>
      </w:r>
      <w:r w:rsidR="00E60B1A" w:rsidRPr="00E60B1A">
        <w:rPr>
          <w:sz w:val="20"/>
        </w:rPr>
        <w:tab/>
      </w:r>
      <w:r w:rsidR="00E60B1A" w:rsidRPr="00E60B1A">
        <w:rPr>
          <w:sz w:val="20"/>
        </w:rPr>
        <w:tab/>
      </w:r>
    </w:p>
    <w:p w14:paraId="25E5DD00" w14:textId="6941B44E" w:rsidR="00E60B1A" w:rsidRPr="00E60B1A" w:rsidRDefault="00E60B1A">
      <w:pPr>
        <w:jc w:val="both"/>
        <w:rPr>
          <w:sz w:val="20"/>
        </w:rPr>
      </w:pPr>
    </w:p>
    <w:p w14:paraId="7E5C077D" w14:textId="77777777" w:rsidR="00E60B1A" w:rsidRPr="00E60B1A" w:rsidRDefault="00E60B1A">
      <w:pPr>
        <w:jc w:val="both"/>
        <w:rPr>
          <w:sz w:val="20"/>
        </w:rPr>
      </w:pPr>
    </w:p>
    <w:p w14:paraId="2B9832FC" w14:textId="77777777" w:rsidR="00E60B1A" w:rsidRPr="00E60B1A" w:rsidRDefault="00E60B1A">
      <w:pPr>
        <w:jc w:val="both"/>
        <w:rPr>
          <w:sz w:val="22"/>
          <w:szCs w:val="22"/>
        </w:rPr>
      </w:pPr>
    </w:p>
    <w:p w14:paraId="08E8A8AB" w14:textId="77777777" w:rsidR="00E60B1A" w:rsidRPr="00E60B1A" w:rsidRDefault="00E60B1A">
      <w:pPr>
        <w:jc w:val="both"/>
        <w:rPr>
          <w:sz w:val="22"/>
          <w:szCs w:val="22"/>
        </w:rPr>
      </w:pPr>
    </w:p>
    <w:p w14:paraId="609B67A9" w14:textId="77777777" w:rsidR="00E60B1A" w:rsidRPr="00E60B1A" w:rsidRDefault="00E60B1A">
      <w:pPr>
        <w:jc w:val="both"/>
        <w:rPr>
          <w:sz w:val="22"/>
          <w:szCs w:val="22"/>
        </w:rPr>
      </w:pPr>
    </w:p>
    <w:p w14:paraId="44E4996F" w14:textId="77777777" w:rsidR="00414077" w:rsidRPr="00FC610D" w:rsidRDefault="00414077">
      <w:pPr>
        <w:jc w:val="both"/>
        <w:rPr>
          <w:sz w:val="20"/>
        </w:rPr>
      </w:pPr>
      <w:r w:rsidRPr="00FC610D">
        <w:rPr>
          <w:sz w:val="20"/>
        </w:rPr>
        <w:t>THE STATE OF ________________</w:t>
      </w:r>
      <w:r w:rsidRPr="00FC610D">
        <w:rPr>
          <w:sz w:val="20"/>
        </w:rPr>
        <w:tab/>
        <w:t>§</w:t>
      </w:r>
    </w:p>
    <w:p w14:paraId="10DF0567" w14:textId="77777777" w:rsidR="00414077" w:rsidRPr="00FC610D" w:rsidRDefault="00414077">
      <w:pPr>
        <w:ind w:firstLine="3600"/>
        <w:jc w:val="both"/>
        <w:rPr>
          <w:sz w:val="20"/>
        </w:rPr>
      </w:pPr>
      <w:r w:rsidRPr="00FC610D">
        <w:rPr>
          <w:sz w:val="20"/>
        </w:rPr>
        <w:t>§</w:t>
      </w:r>
    </w:p>
    <w:p w14:paraId="56DEFE3C" w14:textId="77777777" w:rsidR="00414077" w:rsidRPr="00FC610D" w:rsidRDefault="00414077">
      <w:pPr>
        <w:jc w:val="both"/>
        <w:rPr>
          <w:sz w:val="20"/>
        </w:rPr>
      </w:pPr>
      <w:r w:rsidRPr="00FC610D">
        <w:rPr>
          <w:sz w:val="20"/>
        </w:rPr>
        <w:t xml:space="preserve">COUNTY OF </w:t>
      </w:r>
      <w:r w:rsidRPr="00FC610D">
        <w:rPr>
          <w:sz w:val="20"/>
        </w:rPr>
        <w:softHyphen/>
      </w:r>
      <w:r w:rsidRPr="00FC610D">
        <w:rPr>
          <w:sz w:val="20"/>
        </w:rPr>
        <w:softHyphen/>
        <w:t>___________________</w:t>
      </w:r>
      <w:r w:rsidRPr="00FC610D">
        <w:rPr>
          <w:sz w:val="20"/>
        </w:rPr>
        <w:tab/>
        <w:t>§</w:t>
      </w:r>
    </w:p>
    <w:p w14:paraId="43CC1804" w14:textId="77777777" w:rsidR="00414077" w:rsidRPr="00FC610D" w:rsidRDefault="00414077">
      <w:pPr>
        <w:jc w:val="both"/>
        <w:rPr>
          <w:sz w:val="20"/>
        </w:rPr>
      </w:pPr>
    </w:p>
    <w:p w14:paraId="07C23197" w14:textId="59659101" w:rsidR="00414077" w:rsidRPr="00FC610D" w:rsidRDefault="00414077" w:rsidP="00E60B1A">
      <w:pPr>
        <w:jc w:val="both"/>
        <w:rPr>
          <w:sz w:val="20"/>
        </w:rPr>
      </w:pPr>
      <w:r w:rsidRPr="00FC610D">
        <w:rPr>
          <w:sz w:val="20"/>
        </w:rPr>
        <w:t xml:space="preserve">This instrument was acknowledged before me on the </w:t>
      </w:r>
      <w:r w:rsidR="00584398" w:rsidRPr="00FC610D">
        <w:rPr>
          <w:sz w:val="20"/>
        </w:rPr>
        <w:t>________ day of _</w:t>
      </w:r>
      <w:r w:rsidR="002552A6" w:rsidRPr="00FC610D">
        <w:rPr>
          <w:sz w:val="20"/>
        </w:rPr>
        <w:t>_________, 20</w:t>
      </w:r>
      <w:r w:rsidR="00E1533E">
        <w:rPr>
          <w:sz w:val="20"/>
        </w:rPr>
        <w:t>25</w:t>
      </w:r>
      <w:r w:rsidRPr="00FC610D">
        <w:rPr>
          <w:sz w:val="20"/>
        </w:rPr>
        <w:t>, by</w:t>
      </w:r>
      <w:r w:rsidR="00175731" w:rsidRPr="00FC610D">
        <w:rPr>
          <w:sz w:val="20"/>
        </w:rPr>
        <w:t>__________</w:t>
      </w:r>
      <w:r w:rsidR="00275EF3" w:rsidRPr="00FC610D">
        <w:rPr>
          <w:sz w:val="20"/>
        </w:rPr>
        <w:t>.</w:t>
      </w:r>
      <w:r w:rsidRPr="00FC610D">
        <w:rPr>
          <w:sz w:val="20"/>
        </w:rPr>
        <w:t xml:space="preserve"> </w:t>
      </w:r>
    </w:p>
    <w:p w14:paraId="3FF5230E" w14:textId="77777777" w:rsidR="009E3CC8" w:rsidRPr="00FC610D" w:rsidRDefault="009E3CC8" w:rsidP="009E3CC8">
      <w:pPr>
        <w:jc w:val="both"/>
        <w:rPr>
          <w:sz w:val="20"/>
        </w:rPr>
      </w:pPr>
    </w:p>
    <w:p w14:paraId="3A4EA894" w14:textId="77777777" w:rsidR="00414077" w:rsidRPr="00FC610D" w:rsidRDefault="00414077" w:rsidP="009E3CC8">
      <w:pPr>
        <w:ind w:left="4320" w:firstLine="720"/>
        <w:jc w:val="both"/>
        <w:rPr>
          <w:sz w:val="20"/>
        </w:rPr>
      </w:pPr>
      <w:r w:rsidRPr="00FC610D">
        <w:rPr>
          <w:sz w:val="20"/>
        </w:rPr>
        <w:t xml:space="preserve">___________________________________ </w:t>
      </w:r>
    </w:p>
    <w:p w14:paraId="76A5FD18" w14:textId="23FFB312" w:rsidR="00414077" w:rsidRPr="00FC610D" w:rsidRDefault="00584398">
      <w:pPr>
        <w:ind w:firstLine="720"/>
        <w:jc w:val="both"/>
        <w:rPr>
          <w:sz w:val="20"/>
        </w:rPr>
      </w:pPr>
      <w:r w:rsidRPr="00FC610D">
        <w:rPr>
          <w:sz w:val="20"/>
        </w:rPr>
        <w:tab/>
      </w:r>
      <w:r w:rsidRPr="00FC610D">
        <w:rPr>
          <w:sz w:val="20"/>
        </w:rPr>
        <w:tab/>
      </w:r>
      <w:r w:rsidR="00406C66" w:rsidRPr="00FC610D">
        <w:rPr>
          <w:sz w:val="20"/>
        </w:rPr>
        <w:tab/>
      </w:r>
      <w:r w:rsidR="00406C66" w:rsidRPr="00FC610D">
        <w:rPr>
          <w:sz w:val="20"/>
        </w:rPr>
        <w:tab/>
      </w:r>
      <w:r w:rsidR="00406C66" w:rsidRPr="00FC610D">
        <w:rPr>
          <w:sz w:val="20"/>
        </w:rPr>
        <w:tab/>
      </w:r>
      <w:r w:rsidR="00406C66" w:rsidRPr="00FC610D">
        <w:rPr>
          <w:sz w:val="20"/>
        </w:rPr>
        <w:tab/>
        <w:t xml:space="preserve">Notary for State of </w:t>
      </w:r>
      <w:r w:rsidR="00E1533E">
        <w:rPr>
          <w:sz w:val="20"/>
        </w:rPr>
        <w:t>_____________</w:t>
      </w:r>
    </w:p>
    <w:p w14:paraId="58EB7EEC" w14:textId="77777777" w:rsidR="000834F4" w:rsidRPr="00FC610D" w:rsidRDefault="00414077" w:rsidP="002C2F40">
      <w:pPr>
        <w:ind w:firstLine="720"/>
        <w:jc w:val="both"/>
        <w:rPr>
          <w:sz w:val="20"/>
        </w:rPr>
      </w:pPr>
      <w:r w:rsidRPr="00FC610D">
        <w:rPr>
          <w:sz w:val="20"/>
        </w:rPr>
        <w:tab/>
      </w:r>
      <w:r w:rsidRPr="00FC610D">
        <w:rPr>
          <w:sz w:val="20"/>
        </w:rPr>
        <w:tab/>
      </w:r>
      <w:r w:rsidRPr="00FC610D">
        <w:rPr>
          <w:sz w:val="20"/>
        </w:rPr>
        <w:tab/>
      </w:r>
      <w:r w:rsidRPr="00FC610D">
        <w:rPr>
          <w:sz w:val="20"/>
        </w:rPr>
        <w:tab/>
      </w:r>
      <w:r w:rsidRPr="00FC610D">
        <w:rPr>
          <w:sz w:val="20"/>
        </w:rPr>
        <w:tab/>
      </w:r>
      <w:r w:rsidRPr="00FC610D">
        <w:rPr>
          <w:sz w:val="20"/>
        </w:rPr>
        <w:tab/>
      </w:r>
    </w:p>
    <w:sectPr w:rsidR="000834F4" w:rsidRPr="00FC610D" w:rsidSect="00E60B1A">
      <w:endnotePr>
        <w:numFmt w:val="decimal"/>
      </w:endnotePr>
      <w:type w:val="continuous"/>
      <w:pgSz w:w="12240" w:h="20160" w:code="5"/>
      <w:pgMar w:top="1440" w:right="1440" w:bottom="1008"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567F" w14:textId="77777777" w:rsidR="000F3942" w:rsidRDefault="000F3942">
      <w:r>
        <w:separator/>
      </w:r>
    </w:p>
  </w:endnote>
  <w:endnote w:type="continuationSeparator" w:id="0">
    <w:p w14:paraId="518DD30C" w14:textId="77777777" w:rsidR="000F3942" w:rsidRDefault="000F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Rm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856B" w14:textId="77777777" w:rsidR="000F3942" w:rsidRDefault="000F3942">
      <w:r>
        <w:separator/>
      </w:r>
    </w:p>
  </w:footnote>
  <w:footnote w:type="continuationSeparator" w:id="0">
    <w:p w14:paraId="31FCF708" w14:textId="77777777" w:rsidR="000F3942" w:rsidRDefault="000F3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C5"/>
    <w:rsid w:val="0000374B"/>
    <w:rsid w:val="00036B35"/>
    <w:rsid w:val="000564C9"/>
    <w:rsid w:val="000713F7"/>
    <w:rsid w:val="00071C7C"/>
    <w:rsid w:val="000834F4"/>
    <w:rsid w:val="000D79EC"/>
    <w:rsid w:val="000E2AD0"/>
    <w:rsid w:val="000F3942"/>
    <w:rsid w:val="001207D2"/>
    <w:rsid w:val="00121EF4"/>
    <w:rsid w:val="00175731"/>
    <w:rsid w:val="001C5C01"/>
    <w:rsid w:val="002552A6"/>
    <w:rsid w:val="00265063"/>
    <w:rsid w:val="00265B34"/>
    <w:rsid w:val="00275EF3"/>
    <w:rsid w:val="00283A57"/>
    <w:rsid w:val="00290BB3"/>
    <w:rsid w:val="002942E8"/>
    <w:rsid w:val="002C2F40"/>
    <w:rsid w:val="002C54CB"/>
    <w:rsid w:val="002D3CB1"/>
    <w:rsid w:val="00367964"/>
    <w:rsid w:val="00372FCD"/>
    <w:rsid w:val="003D00C3"/>
    <w:rsid w:val="003D1813"/>
    <w:rsid w:val="003D1FF0"/>
    <w:rsid w:val="00406C66"/>
    <w:rsid w:val="00410E97"/>
    <w:rsid w:val="00414077"/>
    <w:rsid w:val="0043543E"/>
    <w:rsid w:val="004A3C98"/>
    <w:rsid w:val="004E74F0"/>
    <w:rsid w:val="00584398"/>
    <w:rsid w:val="005C1185"/>
    <w:rsid w:val="00683872"/>
    <w:rsid w:val="006876A1"/>
    <w:rsid w:val="006E6381"/>
    <w:rsid w:val="00725183"/>
    <w:rsid w:val="007374E7"/>
    <w:rsid w:val="007C5E91"/>
    <w:rsid w:val="007E5E1B"/>
    <w:rsid w:val="008435DE"/>
    <w:rsid w:val="008477F5"/>
    <w:rsid w:val="008F534D"/>
    <w:rsid w:val="00934054"/>
    <w:rsid w:val="009922D5"/>
    <w:rsid w:val="009E3CC8"/>
    <w:rsid w:val="00A17F8C"/>
    <w:rsid w:val="00AA2D86"/>
    <w:rsid w:val="00B04313"/>
    <w:rsid w:val="00B52D1E"/>
    <w:rsid w:val="00DC0A48"/>
    <w:rsid w:val="00E1533E"/>
    <w:rsid w:val="00E23B20"/>
    <w:rsid w:val="00E60B1A"/>
    <w:rsid w:val="00E7398E"/>
    <w:rsid w:val="00ED5A30"/>
    <w:rsid w:val="00EF77C5"/>
    <w:rsid w:val="00F45013"/>
    <w:rsid w:val="00FA0885"/>
    <w:rsid w:val="00FC3740"/>
    <w:rsid w:val="00FC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702ED"/>
  <w15:chartTrackingRefBased/>
  <w15:docId w15:val="{01399200-BA81-4035-8A66-54465396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msRmn" w:hAnsi="TmsRmn"/>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ind w:left="4320" w:firstLine="720"/>
      <w:jc w:val="both"/>
      <w:outlineLvl w:val="1"/>
    </w:pPr>
    <w:rPr>
      <w:b/>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 Milliken</dc:creator>
  <cp:keywords/>
  <cp:lastModifiedBy>John Stasney</cp:lastModifiedBy>
  <cp:revision>4</cp:revision>
  <cp:lastPrinted>2011-11-22T17:07:00Z</cp:lastPrinted>
  <dcterms:created xsi:type="dcterms:W3CDTF">2019-02-27T16:24:00Z</dcterms:created>
  <dcterms:modified xsi:type="dcterms:W3CDTF">2025-04-16T15:49:00Z</dcterms:modified>
</cp:coreProperties>
</file>